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312" w:afterLines="100" w:line="560" w:lineRule="exact"/>
        <w:rPr>
          <w:rFonts w:hint="eastAsia" w:ascii="方正黑体简体" w:hAnsi="方正小标宋简体" w:eastAsia="方正黑体简体" w:cs="方正小标宋简体"/>
          <w:b w:val="0"/>
          <w:color w:val="auto"/>
          <w:sz w:val="34"/>
          <w:szCs w:val="34"/>
          <w:lang w:val="en-US" w:eastAsia="zh-CN"/>
        </w:rPr>
      </w:pPr>
      <w:r>
        <w:rPr>
          <w:rFonts w:hint="eastAsia" w:ascii="方正黑体简体" w:hAnsi="方正小标宋简体" w:eastAsia="方正黑体简体" w:cs="方正小标宋简体"/>
          <w:b w:val="0"/>
          <w:color w:val="auto"/>
          <w:sz w:val="34"/>
          <w:szCs w:val="34"/>
        </w:rPr>
        <w:t>附件</w:t>
      </w:r>
      <w:r>
        <w:rPr>
          <w:rFonts w:hint="eastAsia" w:ascii="方正黑体简体" w:hAnsi="方正小标宋简体" w:eastAsia="方正黑体简体" w:cs="方正小标宋简体"/>
          <w:b w:val="0"/>
          <w:color w:val="auto"/>
          <w:sz w:val="34"/>
          <w:szCs w:val="34"/>
          <w:lang w:val="en-US" w:eastAsia="zh-CN"/>
        </w:rPr>
        <w:t>1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</w:rPr>
        <w:t>届全国道德模范推荐表</w:t>
      </w:r>
    </w:p>
    <w:bookmarkEnd w:id="0"/>
    <w:p>
      <w:pPr>
        <w:rPr>
          <w:rFonts w:hint="eastAsia"/>
          <w:color w:val="auto"/>
        </w:rPr>
      </w:pPr>
    </w:p>
    <w:p>
      <w:pPr>
        <w:rPr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推荐类别：</w:t>
      </w:r>
    </w:p>
    <w:tbl>
      <w:tblPr>
        <w:tblStyle w:val="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54"/>
        <w:gridCol w:w="768"/>
        <w:gridCol w:w="768"/>
        <w:gridCol w:w="852"/>
        <w:gridCol w:w="999"/>
        <w:gridCol w:w="765"/>
        <w:gridCol w:w="708"/>
        <w:gridCol w:w="80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年月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民族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职  务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面貌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参加工作时间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文化程度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身份证号码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曾获</w:t>
            </w:r>
          </w:p>
          <w:p>
            <w:pPr>
              <w:spacing w:line="360" w:lineRule="exact"/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奖励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9" w:hRule="atLeast"/>
          <w:jc w:val="center"/>
        </w:trPr>
        <w:tc>
          <w:tcPr>
            <w:tcW w:w="98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</w:rPr>
              <w:t>主要事迹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t>︵</w:t>
            </w:r>
            <w:r>
              <w:rPr>
                <w:rFonts w:ascii="Times New Roman" w:hAnsi="Times New Roman" w:eastAsia="方正仿宋简体"/>
                <w:color w:val="auto"/>
                <w:sz w:val="24"/>
              </w:rPr>
              <w:t>约1000字，可另附页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t>︶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事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auto"/>
                <w:sz w:val="24"/>
              </w:rPr>
              <w:t>迹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4" w:hRule="atLeast"/>
          <w:jc w:val="center"/>
        </w:trPr>
        <w:tc>
          <w:tcPr>
            <w:tcW w:w="98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市文明委或省级主管部门</w:t>
            </w:r>
            <w:r>
              <w:rPr>
                <w:rFonts w:ascii="Times New Roman" w:hAnsi="Times New Roman" w:eastAsia="方正仿宋简体"/>
                <w:color w:val="auto"/>
                <w:sz w:val="24"/>
              </w:rPr>
              <w:t>推荐意见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简体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 xml:space="preserve">       </w:t>
            </w:r>
            <w:r>
              <w:rPr>
                <w:rFonts w:ascii="Times New Roman" w:hAnsi="Times New Roman" w:eastAsia="方正仿宋简体"/>
                <w:color w:val="auto"/>
                <w:sz w:val="24"/>
              </w:rPr>
              <w:t>盖    章</w:t>
            </w:r>
          </w:p>
          <w:p>
            <w:pPr>
              <w:jc w:val="center"/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color w:val="auto"/>
                <w:sz w:val="24"/>
              </w:rPr>
              <w:t xml:space="preserve">                                  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690D"/>
    <w:rsid w:val="4D3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2021-04-19T02:52:00Z</dcterms:created>
  <dc:creator>hhq</dc:creator>
  <cp:lastModifiedBy>hhq</cp:lastModifiedBy>
  <dcterms:modified xsi:type="dcterms:W3CDTF">2021-04-19T02:52:42Z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